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湖南东北部葛藤岭岩体锆石Hf同位素地球化学数据（2019）</w:t>
      </w:r>
    </w:p>
    <w:p>
      <w:r>
        <w:rPr>
          <w:sz w:val="22"/>
        </w:rPr>
        <w:t>英文标题：Zircon Hf isotopic geochemical data of the getengling pluton, Northeastern Hunan, China (2019)</w:t>
      </w:r>
    </w:p>
    <w:p>
      <w:r>
        <w:rPr>
          <w:sz w:val="32"/>
        </w:rPr>
        <w:t>1、摘要</w:t>
      </w:r>
    </w:p>
    <w:p>
      <w:pPr>
        <w:ind w:firstLine="432"/>
      </w:pPr>
      <w:r>
        <w:rPr>
          <w:sz w:val="22"/>
        </w:rPr>
        <w:t>锆石原位Lu-Hf同位素分析在中国科学院广州地球化学研究所同位素国家重点实验室完成，仪器为Neptune Plus MC-ICP-MS和RESOlution M-50 激光剥蚀系统。激光参数斑束45 μm，重复率8 Hz，能量80 mJ。He作为载气并加入少量氮气以提高样品信号。Penglai锆石作为标样用于测试中，其176Hf/177Hf为0.2828906 ± 10 (2σ, Li 等, 2010b)。分析点与U-Pb定年分析点为同一位置或者同一颗锆石的附近位置。具体分析方法见Wu 等, (2006a)。</w:t>
      </w:r>
    </w:p>
    <w:p>
      <w:r>
        <w:rPr>
          <w:sz w:val="32"/>
        </w:rPr>
        <w:t>2、关键词</w:t>
      </w:r>
    </w:p>
    <w:p>
      <w:pPr>
        <w:ind w:left="432"/>
      </w:pPr>
      <w:r>
        <w:rPr>
          <w:sz w:val="22"/>
        </w:rPr>
        <w:t>主题关键词：</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湖南东北部葛藤岭岩体锆石Hf同位素地球化学数据（2019）. 时空三极环境大数据平台, DOI:https://doi.org/10.1080/00206814.2018.1426054, CSTR:, </w:t>
      </w:r>
      <w:r>
        <w:t>2021</w:t>
      </w:r>
      <w:r>
        <w:t>.[</w:t>
      </w:r>
      <w:r>
        <w:t xml:space="preserve">DENG   Teng. Zircon Hf isotopic geochemical data of the getengling pluton, Northeastern Hunan, China (2019). A Big Earth Data Platform for Three Poles, DOI:https://doi.org/10.1080/00206814.2018.1426054, CSTR:, </w:t>
      </w:r>
      <w:r>
        <w:t>2021</w:t>
      </w:r>
      <w:r>
        <w:rPr>
          <w:sz w:val="22"/>
        </w:rPr>
        <w:t>]</w:t>
      </w:r>
    </w:p>
    <w:p>
      <w:pPr>
        <w:ind w:left="432"/>
      </w:pPr>
      <w:r>
        <w:rPr>
          <w:sz w:val="22"/>
        </w:rPr>
        <w:t xml:space="preserve">文章的引用: </w:t>
      </w:r>
    </w:p>
    <w:p>
      <w:pPr>
        <w:ind w:left="864"/>
      </w:pPr>
      <w:r>
        <w:t>Deng, T., Xu, D., Chi, G., Zhu, Y., Wang, Z., Chen, G., ... &amp; Yu, D. (2019). Revisiting the ca. 845–820-Ma S-type granitic magmatism in the Jiangnan Orogen: new insights on the Neoproterozoic tectono-magmatic evolution of South China. International Geology Review, 61(4), 383-403.</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