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江南过渡带余村金矿侵入岩的地球化学数据</w:t>
      </w:r>
    </w:p>
    <w:p>
      <w:r>
        <w:rPr>
          <w:sz w:val="22"/>
        </w:rPr>
        <w:t>英文标题：Geochemical data of intrusive rocks in Yucun gold deposit, Jiangnan transitional zone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本数据为江南过渡带查册桥、张家岭、余村、赵家岭花岗闪长岩和花岗斑岩主微量，花岗岩锆石Lu-Hf, U-Pb同位素分析，黄铁矿原位S同位素。全岩主量元素数据由XRF分析获得，微量元素数据由ICP-MS分析获得，锆石U-Pb定年及原位Lu-Hf同位素组成数据由LA-MC-ICP-MS分析获得，黄铁矿原位S同位素由LA-MC-ICP-MS分析获得。以上数据已发表于高级别SCI期刊，数据真实可靠。通过以上分析，获得了余村金矿相关侵入岩的成岩年龄，并研究了大地构造背景，物质来源，揭示金矿可能形成的机理，以指导矿产勘探的后续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江南余村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江南过渡带余村金矿侵入岩的地球化学数据. 时空三极环境大数据平台, DOI:doi.org/10.1016/j.sesci.2020.06.003, CSTR:, </w:t>
      </w:r>
      <w:r>
        <w:t>2021</w:t>
      </w:r>
      <w:r>
        <w:t>.[</w:t>
      </w:r>
      <w:r>
        <w:t xml:space="preserve">YANG   Xiaoyong. Geochemical data of intrusive rocks in Yucun gold deposit, Jiangnan transitional zone. A Big Earth Data Platform for Three Poles, DOI:doi.org/10.1016/j.sesci.2020.06.003,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S. S., Yang, X. Y., Zhao, Z., Qi, H. S., &amp; Shi, L. (2020). Geochronology and geochemistry of the intrusive rocks in yucun au deposit, jiangnan transition belt, eastern china: constraints on their petrogenesis, geodynamical setting and mineralization. Solid Earth Sciences,5( 4), 258-281.doi.org/10.1016/j.sesci.2020.06.003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