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长江源园区曲麻莱湿地样方无人机航拍原始数据（2018）</w:t>
      </w:r>
    </w:p>
    <w:p>
      <w:r>
        <w:rPr>
          <w:sz w:val="22"/>
        </w:rPr>
        <w:t>英文标题：Drone photoes of Qumalai wetland plot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2018年8月19日在位于长江源区的曲麻莱县的湿地样方采用DJI 精灵4 无人机搭载的照相机，对样方区域进行航拍，共设置了31条航线，飞行高度100m，相邻照片重叠度不低于70%，总共获取了1551张航拍照片，分别存储在“Drone Photoes Part1”和“Drone Photoes Part2”两个文件夹下。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曲麻莱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3.文件大小：10956.8MB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2018-08-30 16:00:00+00:00</w:t>
      </w:r>
      <w:r>
        <w:rPr>
          <w:sz w:val="22"/>
        </w:rPr>
        <w:t>--</w:t>
      </w:r>
      <w:r>
        <w:rPr>
          <w:sz w:val="22"/>
        </w:rPr>
        <w:t>2018-08-30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长江源园区曲麻莱湿地样方无人机航拍原始数据（2018）. 时空三极环境大数据平台, DOI:10.11888/Geogra.tpdc.270541, CSTR:18406.11.Geogra.tpdc.270541, </w:t>
      </w:r>
      <w:r>
        <w:t>2018</w:t>
      </w:r>
      <w:r>
        <w:t>.[</w:t>
      </w:r>
      <w:r>
        <w:t xml:space="preserve">WANG Xufeng. Drone photoes of Qumalai wetland plot (2018). A Big Earth Data Platform for Three Poles, DOI:10.11888/Geogra.tpdc.270541, CSTR:18406.11.Geogra.tpdc.270541,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