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青海省全省各党派党员（成员）数（1990-2002）</w:t>
      </w:r>
    </w:p>
    <w:p>
      <w:r>
        <w:rPr>
          <w:sz w:val="22"/>
        </w:rPr>
        <w:t>英文标题：Number of Party members (members) of all parties in Qinghai Province (1990-2002)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该数据集记录了青海省全省各党派党员（成员）数，数据是按全省各党派党员（成员）数进行划分的。数据整理自青海省统计局发布的青海省统计年鉴。数据集包含4个数据表，分别为:</w:t>
        <w:br/>
        <w:t>全省各党派党员(成员)数1990-1998年.xls</w:t>
        <w:br/>
        <w:t>全省各党派党员(成员)数1990-1999年.xls</w:t>
        <w:br/>
        <w:t>全省各党派党员(成员)数1990-2000年.xls</w:t>
        <w:br/>
        <w:t>全省各党派党员(成员)数1990-2001年.xls</w:t>
        <w:br/>
        <w:t>全省各党派党员(成员)数1990-2002年.xls。数据表结构相同。例如全省各党派党员（成员）数1990-1998年数据表共有11个字段：</w:t>
        <w:br/>
        <w:t>字段1：党派名称</w:t>
        <w:br/>
        <w:t>字段2：单位</w:t>
        <w:br/>
        <w:t>字段3：1990年</w:t>
        <w:br/>
        <w:t>字段4：1991年</w:t>
        <w:br/>
        <w:t>字段5：1992年</w:t>
        <w:br/>
        <w:t>字段6：1993年</w:t>
        <w:br/>
        <w:t>字段7：1994年</w:t>
        <w:br/>
        <w:t>字段8：1995年</w:t>
        <w:br/>
        <w:t>字段9：1996年</w:t>
        <w:br/>
        <w:t>字段10：1997年</w:t>
        <w:br/>
        <w:t>字段11：1998年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党派团体</w:t>
      </w:r>
      <w:r>
        <w:t>,</w:t>
      </w:r>
      <w:r>
        <w:rPr>
          <w:sz w:val="22"/>
        </w:rPr>
        <w:t>人员数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1990-2002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1989-12-31 16:00:00+00:00</w:t>
      </w:r>
      <w:r>
        <w:rPr>
          <w:sz w:val="22"/>
        </w:rPr>
        <w:t>--</w:t>
      </w:r>
      <w:r>
        <w:rPr>
          <w:sz w:val="22"/>
        </w:rPr>
        <w:t>2002-12-30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青海省全省各党派党员（成员）数（1990-2002）. 时空三极环境大数据平台, </w:t>
      </w:r>
      <w:r>
        <w:t>2021</w:t>
      </w:r>
      <w:r>
        <w:t>.[</w:t>
      </w:r>
      <w:r>
        <w:t xml:space="preserve">Qinghai Provincial Bureau of Statistics. Number of Party members (members) of all parties in Qinghai Province (1990-2002).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