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晚侏罗世道虎沟化石层顶部新的华翅蝉化石组合数据</w:t>
      </w:r>
    </w:p>
    <w:p>
      <w:r>
        <w:rPr>
          <w:sz w:val="22"/>
        </w:rPr>
        <w:t>英文标题：Data of new fossil assemblage of sinoalids from the Late Jurassic topmost  Daohugou bed</w:t>
      </w:r>
    </w:p>
    <w:p>
      <w:r>
        <w:rPr>
          <w:sz w:val="32"/>
        </w:rPr>
        <w:t>1、摘要</w:t>
      </w:r>
    </w:p>
    <w:p>
      <w:pPr>
        <w:ind w:firstLine="432"/>
      </w:pPr>
      <w:r>
        <w:rPr>
          <w:sz w:val="22"/>
        </w:rPr>
        <w:t>1）本文报道了一个新的侏罗纪道虎沟化石层顶部新层位的华翅蝉化石组合，总结了道虎沟生物群沫蝉类昆虫的分布、演化，揭示了背后的古生态意义。</w:t>
        <w:br/>
        <w:t>2）化石材料来自道虎沟化石层顶部层位，化石经镜下修复处理，拍照使用v16体式显微镜，使用ps软件制作图版数据，使用cdr软件绘制线条图和地图。</w:t>
        <w:br/>
        <w:t>3）共12块华翅蝉化石，化石保存良好，保存于灰白色薄层凝灰质页岩中，照片数据清晰。</w:t>
        <w:br/>
        <w:t>4）本文总结了侏罗纪道虎沟生物群中从底到顶不同层位中沫蝉类化石组合特征，分析沫蝉化石的分布和演化意义和古生态意义。</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地层序列</w:t>
      </w:r>
      <w:r>
        <w:t>,</w:t>
      </w:r>
      <w:r>
        <w:rPr>
          <w:sz w:val="22"/>
        </w:rPr>
        <w:t>大地构造</w:t>
      </w:r>
      <w:r>
        <w:t>,</w:t>
      </w:r>
      <w:r>
        <w:rPr>
          <w:sz w:val="22"/>
        </w:rPr>
        <w:t>地层</w:t>
        <w:br/>
      </w:r>
      <w:r>
        <w:rPr>
          <w:sz w:val="22"/>
        </w:rPr>
        <w:t>学科关键词：</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晚侏罗世道虎沟化石层顶部新的华翅蝉化石组合数据. 时空三极环境大数据平台, DOI:10.11646/palaeoentomology.2.4.9, CSTR:, </w:t>
      </w:r>
      <w:r>
        <w:t>2021</w:t>
      </w:r>
      <w:r>
        <w:t>.[</w:t>
      </w:r>
      <w:r>
        <w:t xml:space="preserve">FU   Yanzhe. Data of new fossil assemblage of sinoalids from the Late Jurassic topmost  Daohugou bed. A Big Earth Data Platform for Three Poles, DOI:10.11646/palaeoentomology.2.4.9,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