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葫芦沟小流域河水温度及近地表温度观测数据（2012年7-9月）</w:t>
      </w:r>
    </w:p>
    <w:p>
      <w:r>
        <w:rPr>
          <w:sz w:val="22"/>
        </w:rPr>
        <w:t>英文标题：River temperature and near-surface temperature observations of Hulugou  watershed from Jul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采用HOBO自动温度记录仪观测，观测频率为1次/30分钟。</w:t>
        <w:br/>
        <w:t>编号01:观测点位于中科院寒旱所划分Ⅲ号区出口，寒漠带与寒甸带分界点，观测点坐标（99°53′37″E,38°13′34″N）空气中温度记录仪距地表100cm。观测时段2012.7.28-9.2。</w:t>
        <w:br/>
        <w:t>编号02:观测点位于中科院划分Ⅱ号区出口，该处地形平缓，位于冲积三角洲沟谷出口汇水处，无其它支流汇入。观测点坐标（99°52′58″E,38°14′36″N）空气中温度记录仪距地表120cm。观测时段2012.7.4-2012.9.6.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2012-08-07 15:12:00+00:00</w:t>
      </w:r>
      <w:r>
        <w:rPr>
          <w:sz w:val="22"/>
        </w:rPr>
        <w:t>--</w:t>
      </w:r>
      <w:r>
        <w:rPr>
          <w:sz w:val="22"/>
        </w:rPr>
        <w:t>2012-09-12 15:12:00+00:00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葫芦沟小流域河水温度及近地表温度观测数据（2012年7-9月）. 时空三极环境大数据平台, DOI:10.3972/heihe.106.2013.db, CSTR:18406.11.heihe.106.2013.db, </w:t>
      </w:r>
      <w:r>
        <w:t>2013</w:t>
      </w:r>
      <w:r>
        <w:t>.[</w:t>
      </w:r>
      <w:r>
        <w:t xml:space="preserve">SUN Ziyong. River temperature and near-surface temperature observations of Hulugou  watershed from Jul to Sep, 2012. A Big Earth Data Platform for Three Poles, DOI:10.3972/heihe.106.2013.db, CSTR:18406.11.heihe.106.2013.db,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