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甘青地区主要家养动物表型数据-甘肃碌曲（2019）</w:t>
      </w:r>
    </w:p>
    <w:p>
      <w:r>
        <w:rPr>
          <w:sz w:val="22"/>
        </w:rPr>
        <w:t>英文标题：Phenotypic data of main domestic animals in Gansu Qinghai Region - Luqu, Gansu Province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集中在甘肃省甘南藏族自治州碌曲县共采集406份当地主要驯化动物血液或、组织、粪便等样品。本数据集包含青海碌曲县绵羊、家猪、牦牛、家鸡、猫、山羊等物种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青海省碌曲县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3.文件大小：486.0MB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西：103.625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东：105.0333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南：36.1527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2019-06-07 16:00:00+00:00</w:t>
      </w:r>
      <w:r>
        <w:rPr>
          <w:sz w:val="22"/>
        </w:rPr>
        <w:t>--</w:t>
      </w:r>
      <w:r>
        <w:rPr>
          <w:sz w:val="22"/>
        </w:rPr>
        <w:t>2019-06-13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田菲. 甘青地区主要家养动物表型数据-甘肃碌曲（2019）. 时空三极环境大数据平台, DOI:10.11888/Ecolo.tpdc.270432, CSTR:18406.11.Ecolo.tpdc.270432, </w:t>
      </w:r>
      <w:r>
        <w:t>2020</w:t>
      </w:r>
      <w:r>
        <w:t>.[</w:t>
      </w:r>
      <w:r>
        <w:t xml:space="preserve">TIAN Fei. Phenotypic data of main domestic animals in Gansu Qinghai Region - Luqu, Gansu Province (2019). A Big Earth Data Platform for Three Poles, DOI:10.11888/Ecolo.tpdc.270432, CSTR:18406.11.Ecolo.tpdc.270432,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田菲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中国科学院西北高原生物研究所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tianfei@nwipb.cas.cn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