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黑河流域中游浅钻年代数据</w:t>
      </w:r>
    </w:p>
    <w:p>
      <w:r>
        <w:rPr>
          <w:sz w:val="22"/>
        </w:rPr>
        <w:t>英文标题：Age data of the shallow sediment core in the middle of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本数据集包含黑河中游黑泉附近两个浅钻数据：分别为140米和68.2米深。对两个钻孔地层以10-50 cm间隔采取了古地磁年代样品，通过对这些样品的测试得到了两个钻孔地层的磁性地层序列。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地层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地磁</w:t>
      </w:r>
      <w:r>
        <w:t>,</w:t>
      </w:r>
      <w:r>
        <w:rPr>
          <w:sz w:val="22"/>
        </w:rPr>
        <w:t>古地磁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黑河中游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3.文件大小：10.0MB</w:t>
      </w:r>
    </w:p>
    <w:p>
      <w:pPr>
        <w:ind w:left="432"/>
      </w:pPr>
      <w:r>
        <w:rPr>
          <w:sz w:val="22"/>
        </w:rPr>
        <w:t>4.数据格式：jpg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2018-11-22 10:49:21+00:00</w:t>
      </w:r>
      <w:r>
        <w:rPr>
          <w:sz w:val="22"/>
        </w:rPr>
        <w:t>--</w:t>
      </w:r>
      <w:r>
        <w:rPr>
          <w:sz w:val="22"/>
        </w:rPr>
        <w:t>2018-11-22 10:49:21+00:00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胡小飞, 潘保田. 黑河流域中游浅钻年代数据. 时空三极环境大数据平台, DOI:10.11888/Paleoenv.tpdc.270824, CSTR:18406.11.Paleoenv.tpdc.270824, </w:t>
      </w:r>
      <w:r>
        <w:t>2016</w:t>
      </w:r>
      <w:r>
        <w:t>.[</w:t>
      </w:r>
      <w:r>
        <w:t xml:space="preserve">HU  Xiaofei, PAN Baotian. Age data of the shallow sediment core in the middle of Heihe River Basin. A Big Earth Data Platform for Three Poles, DOI:10.11888/Paleoenv.tpdc.270824, CSTR:18406.11.Paleoenv.tpdc.270824,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黑河中上游形成发育与祁连山中段隆升过程研究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胡小飞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feixhu@lzu.edu.cn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潘保田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panbt@lzu.edu.cn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