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黑河生态水文遥感试验：水文气象观测网数据集（四道桥超级站涡动相关仪-2017）</w:t>
      </w:r>
    </w:p>
    <w:p>
      <w:r>
        <w:rPr>
          <w:sz w:val="22"/>
        </w:rPr>
        <w:t>英文标题：HiWATER: Dataset of hydrometeorological observation network (eddy covariance system of Sidaoqiao superstation, 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该数据集包含了2017年1月1日至2017年12月31日的黑河水文气象观测网下游四道桥超级站的涡动相关仪观测数据。站点位于内蒙古额济纳旗四道桥，下垫面是柽柳。观测点的经纬度是101.1374E, 42.0012N，海拔873 m。涡动相关仪的架高8m，采样频率是10Hz，超声朝向是正北向，超声风速温度仪（CSAT3）与CO2/H2O分析仪（Li7500）之间的距离是15cm。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4月7-8日由于涡动系统的Li7500标定，数据缺失；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四道桥超级站</w:t>
      </w:r>
      <w:r>
        <w:t xml:space="preserve">, </w:t>
      </w:r>
      <w:r>
        <w:rPr>
          <w:sz w:val="22"/>
        </w:rPr>
        <w:t>下游天然绿洲试验区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2017-01-01至2017-12-31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3.文件大小：2.79MB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2017-01-16 16:00:00+00:00</w:t>
      </w:r>
      <w:r>
        <w:rPr>
          <w:sz w:val="22"/>
        </w:rPr>
        <w:t>--</w:t>
      </w:r>
      <w:r>
        <w:rPr>
          <w:sz w:val="22"/>
        </w:rPr>
        <w:t>2018-01-15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黑河生态水文遥感试验：水文气象观测网数据集（四道桥超级站涡动相关仪-2017）. 时空三极环境大数据平台, DOI:10.3972/hiwater.11.2018.db, CSTR:18406.11.hiwater.11.2018.db, </w:t>
      </w:r>
      <w:r>
        <w:t>2018</w:t>
      </w:r>
      <w:r>
        <w:t>.[</w:t>
      </w:r>
      <w:r>
        <w:t xml:space="preserve">TAN  Junlei, LIU Shaomin, XU Ziwei, LI Xin, CHE Tao, REN Zhiguo. HiWATER: Dataset of hydrometeorological observation network (eddy covariance system of Sidaoqiao superstation, 2017). A Big Earth Data Platform for Three Poles, DOI:10.3972/hiwater.11.2018.db, CSTR:18406.11.hiwater.11.2018.db,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