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西藏冈底斯南缘白垩纪Cu-Au矿床成矿岩浆地球化学数据</w:t>
      </w:r>
    </w:p>
    <w:p>
      <w:r>
        <w:rPr>
          <w:sz w:val="22"/>
        </w:rPr>
        <w:t>英文标题：Geochemistry data of the Cretaceous Cu-Au ore forming magmas in southern Gangdese,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辉钼矿Re-Os同位素测量数据、侵入岩的锆石U-Pb同位素测年、微量元素地球化学及Hf同位素数据，岩石全岩主微量地球化学及Sr-Nd同位素数据。样品采集自西藏南部冈底斯带泽当地区的桑布加拉矽卡岩型Cu-Au矿床，和山南地区克鲁矽卡岩型Cu-Au矿床。岩性包括闪长岩、黑云母花岗闪长岩。锆石的放射性同位素U-Pb年代学数据、微量元素地球化学及Hf同位素数据是通过激光剥蚀-电感耦合等离子体质谱仪分析获得。岩石全岩主微量地球化学数据是通过X荧光光谱仪和电感耦合等离子体质谱仪分析获得。辉钼矿Re-Os同位素、岩石Sr-Nd同位素数据是通过多接收电感耦合等离子体质谱分析获得。通过所获得的数据，确定了冈底斯带白垩纪大规模岩浆活动也形成了Cu-Au矿床，明确了成矿岩浆与不成矿岩浆氧逸度、源区的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梁华英. 西藏冈底斯南缘白垩纪Cu-Au矿床成矿岩浆地球化学数据. 时空三极环境大数据平台, DOI:10.11888/Geo.tpdc.271318, CSTR:18406.11.Geo.tpdc.271318, </w:t>
      </w:r>
      <w:r>
        <w:t>2021</w:t>
      </w:r>
      <w:r>
        <w:t>.[</w:t>
      </w:r>
      <w:r>
        <w:t xml:space="preserve">LIANG   Huaying. Geochemistry data of the Cretaceous Cu-Au ore forming magmas in southern Gangdese, Tibet. A Big Earth Data Platform for Three Poles, DOI:10.11888/Geo.tpdc.271318, CSTR:18406.11.Geo.tpdc.271318,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W., Liang, H., Zhang, J., Chen, X., Shuping, L., Zou, Y., &amp; Zhang, L., et al. (2020). Formation of the Cretaceous skarn Cu–Au deposits of the southern Gangdese belt, Tibet: Case studies of the Kelu and Sangbujiala deposits. Ore Geology Reviews, 122, 103481. doi: https://doi.org/10.1016/j.oregeorev.2020.103481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梁华英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lianghy@gig.ac.cn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