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尼泊尔冰湖编目数据集（2000）</w:t>
      </w:r>
    </w:p>
    <w:p>
      <w:r>
        <w:rPr>
          <w:sz w:val="22"/>
        </w:rPr>
        <w:t>英文标题：Inventory of glacial lakes in Nepal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本次冰湖编目受到：International Centre for Integrated Mountain Development (ICIMOD) and United Nation environment Programme/Regional Resources centre, Asia and The Pacific (UNEP/RRC-AP) 的联合支持。 </w:t>
        <w:br/>
        <w:t>1、冰湖编目采用landsat遥感数据，反映的尼泊尔地区2000年面积大于0.01km2的冰湖现状。</w:t>
        <w:br/>
        <w:t>2、冰湖编目覆盖：尼泊尔地区</w:t>
        <w:br/>
        <w:t xml:space="preserve">3、冰湖编目内容包括：冰湖编码、冰湖类型、冰湖面积、冰湖距冰川的距离、与冰湖相关的冰川等属性 </w:t>
        <w:br/>
        <w:t>4、数据投影信息：</w:t>
        <w:br/>
        <w:t>Grid Zone IIA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1:23°09'28.17"N</w:t>
        <w:br/>
        <w:t>Standard parallel 2:28°49'8.18"N</w:t>
        <w:br/>
        <w:t>Minimum X Value:1920240</w:t>
        <w:br/>
        <w:t>Maximum X Value:2651760</w:t>
        <w:br/>
        <w:t>Minimum Y Value:914398</w:t>
        <w:br/>
        <w:t>Maximum Y Value:1188720</w:t>
        <w:br/>
        <w:t>Grid Zone IIB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1:21°30'00"N</w:t>
        <w:br/>
        <w:t>Standard parallel 2:30°00'00"N</w:t>
        <w:br/>
        <w:t>Minimum X Value:1823188</w:t>
        <w:br/>
        <w:t>Maximum X Value:2000644</w:t>
        <w:br/>
        <w:t>Minimum Y Value:1306643</w:t>
        <w:br/>
        <w:t>Maximum Y Value:1433476</w:t>
        <w:br/>
        <w:t>详细数据说明请参考数据文档及报告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冰湖编目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2.投影：Lambert conformal conic</w:t>
      </w:r>
    </w:p>
    <w:p>
      <w:pPr>
        <w:ind w:left="432"/>
      </w:pPr>
      <w:r>
        <w:rPr>
          <w:sz w:val="22"/>
        </w:rPr>
        <w:t>3.文件大小：43.0MB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16:00:00+00:00</w:t>
      </w:r>
      <w:r>
        <w:rPr>
          <w:sz w:val="22"/>
        </w:rPr>
        <w:t>--</w:t>
      </w:r>
      <w:r>
        <w:rPr>
          <w:sz w:val="22"/>
        </w:rPr>
        <w:t>2001-01-07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Sharad Prasad Joshi, Pradeep Kumar Mool, Samjwal Ratna Bajracharya. 尼泊尔冰湖编目数据集（2000）. 时空三极环境大数据平台, </w:t>
      </w:r>
      <w:r>
        <w:t>2011</w:t>
      </w:r>
      <w:r>
        <w:t>.[</w:t>
      </w:r>
      <w:r>
        <w:t xml:space="preserve">Samjwal Ratna Bajracharya  Samjwal Ratna Bajracharya, Sharad Prasad Joshi. Inventory of glacial lakes in Nepal (2000).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Sharad Prasad Joshi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Pradeep Kumar Mool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  <w:r>
        <w:rPr>
          <w:sz w:val="22"/>
        </w:rPr>
        <w:t xml:space="preserve">姓名: </w:t>
      </w:r>
      <w:r>
        <w:rPr>
          <w:sz w:val="22"/>
        </w:rPr>
        <w:t>Samjwal Ratna Bajracharya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