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青海省乡镇企业主要经济指标（2005-2014）</w:t>
      </w:r>
    </w:p>
    <w:p>
      <w:r>
        <w:rPr>
          <w:sz w:val="22"/>
        </w:rPr>
        <w:t>英文标题：Main economic indicators of township enterprises in Qinghai Province (2005-2014)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2005年-2014年青海省乡镇企业主要经济指标，数据是按年份进行划分的。数据整理自青海省统计局发布的青海省统计年鉴。数据集包含9个数据表，分别为：乡镇企业主要经济指标2005-2006年.xls，乡镇企业主要经济指标2006-2007年.xls，乡镇企业主要经济指标2007-2008年.xls，乡镇企业主要经济指标2008-2009年.xls，乡镇企业主要经济指标2008-2010年.xls，乡镇企业主要经济指标2009-2011年.xls，乡镇企业主要经济指标2010-2012年.xls，乡镇企业主要经济指标2011-2013年.xls，乡镇企业主要经济指标2012-2014年.xls。数据表结构相同。例如2005-2006年的数据表共有6个字段：</w:t>
        <w:br/>
        <w:t>字段1：类型</w:t>
        <w:br/>
        <w:t>字段2：企业个数</w:t>
        <w:br/>
        <w:t>字段3：从业人员年末数</w:t>
        <w:br/>
        <w:t>字段4：总产值</w:t>
        <w:br/>
        <w:t>字段5：增加值</w:t>
        <w:br/>
        <w:t>字段6：营业收入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乡镇集体企业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2005-2014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青海省乡镇企业主要经济指标（2005-2014）. 时空三极环境大数据平台, </w:t>
      </w:r>
      <w:r>
        <w:t>2021</w:t>
      </w:r>
      <w:r>
        <w:t>.[</w:t>
      </w:r>
      <w:r>
        <w:t xml:space="preserve">Qinghai Provincial Bureau of Statistics. Main economic indicators of township enterprises in Qinghai Province (2005-2014).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