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红山湖地区地层柱状图</w:t>
      </w:r>
    </w:p>
    <w:p>
      <w:r>
        <w:rPr>
          <w:sz w:val="22"/>
        </w:rPr>
        <w:t>英文标题：Stratigraphic histogram of Hongshanhu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昆仑山地区红珊瑚地层柱状图，包括地层厚度和岩性变化等特征要素，是基于详实的野外测量和室内分析绘制而成的图件。具体加工方法为：通过野外实地考察，获得地层岩性组成，地层厚度，构造特征等素材，手绘地层柱状图草稿。回到室内，通过薄片鉴定等确认岩石岩性，再通过Coreldraw软件使柱状图电子化。本图件大约4Mb大小，分辨率较高，可用于昆仑山地区地层考察，岩性分析，昆仑山最高海相层，古生物古地理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沉积环境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昆仑山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红山湖地区地层柱状图. 时空三极环境大数据平台, DOI:10.11888/Geo.tpdc.271544, CSTR:18406.11.Geo.tpdc.271544, </w:t>
      </w:r>
      <w:r>
        <w:t>2021</w:t>
      </w:r>
      <w:r>
        <w:t>.[</w:t>
      </w:r>
      <w:r>
        <w:t xml:space="preserve">ZHANG Qinghai. Stratigraphic histogram of Hongshanhu area. A Big Earth Data Platform for Three Poles, DOI:10.11888/Geo.tpdc.271544, CSTR:18406.11.Geo.tpdc.271544,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